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F40F24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 w:rsidRPr="00F40F24">
        <w:rPr>
          <w:rFonts w:ascii="Arial Narrow" w:hAnsi="Arial Narrow"/>
        </w:rPr>
        <w:t xml:space="preserve">APPENDIX </w:t>
      </w:r>
      <w:r w:rsidR="000D5B74" w:rsidRPr="00F40F24">
        <w:rPr>
          <w:rFonts w:ascii="Arial Narrow" w:hAnsi="Arial Narrow"/>
        </w:rPr>
        <w:t>AC</w:t>
      </w:r>
      <w:r w:rsidRPr="00F40F24">
        <w:rPr>
          <w:rFonts w:ascii="Arial Narrow" w:hAnsi="Arial Narrow"/>
        </w:rPr>
        <w:br/>
      </w:r>
      <w:r w:rsidR="007D7BDE" w:rsidRPr="00F40F24">
        <w:rPr>
          <w:rFonts w:ascii="Arial Narrow" w:hAnsi="Arial Narrow"/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00F40F24">
        <w:rPr>
          <w:rFonts w:ascii="Arial Narrow" w:hAnsi="Arial Narrow"/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F40F24" w:rsidRDefault="007D7BDE" w:rsidP="007D7BDE">
      <w:pPr>
        <w:rPr>
          <w:rFonts w:ascii="Arial Narrow" w:hAnsi="Arial Narrow"/>
        </w:rPr>
      </w:pPr>
    </w:p>
    <w:p w14:paraId="0A37501D" w14:textId="77777777" w:rsidR="007D7BDE" w:rsidRPr="00F40F24" w:rsidRDefault="007D7BDE" w:rsidP="007D7BDE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1B1FC77A" w14:textId="0DD942F6" w:rsidR="007D7BDE" w:rsidRPr="00F40F24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CPR183/F1</w:t>
      </w:r>
      <w:r w:rsidR="15483C66" w:rsidRPr="00F40F24">
        <w:rPr>
          <w:rFonts w:ascii="Arial Narrow" w:hAnsi="Arial Narrow" w:cs="Arial"/>
          <w:b/>
          <w:bCs/>
        </w:rPr>
        <w:t>4</w:t>
      </w:r>
    </w:p>
    <w:p w14:paraId="576BF044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F40F24">
        <w:rPr>
          <w:rFonts w:ascii="Arial Narrow" w:hAnsi="Arial Narrow" w:cs="Arial"/>
          <w:b/>
          <w:bCs/>
        </w:rPr>
        <w:t>KENYA BUREAU OF STANDARDS</w:t>
      </w:r>
    </w:p>
    <w:p w14:paraId="5DAB6C7B" w14:textId="77777777" w:rsidR="007D7BDE" w:rsidRPr="00F40F24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3965"/>
        <w:gridCol w:w="2909"/>
      </w:tblGrid>
      <w:tr w:rsidR="007D7BDE" w:rsidRPr="00F40F24" w14:paraId="1C2E1737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F40F24" w:rsidRDefault="0A6010DB" w:rsidP="2C417ADF">
            <w:pPr>
              <w:spacing w:line="259" w:lineRule="auto"/>
              <w:rPr>
                <w:rFonts w:ascii="Arial Narrow" w:hAnsi="Arial Narrow" w:cs="Arial"/>
                <w:b/>
                <w:bCs/>
              </w:rPr>
            </w:pPr>
            <w:r w:rsidRPr="00F40F24">
              <w:rPr>
                <w:rFonts w:ascii="Arial Narrow" w:hAnsi="Arial Narrow" w:cs="Arial"/>
                <w:b/>
                <w:bCs/>
              </w:rPr>
              <w:t>Systematic Review Questionnaire</w:t>
            </w:r>
          </w:p>
        </w:tc>
      </w:tr>
      <w:tr w:rsidR="007D7BDE" w:rsidRPr="00F40F24" w14:paraId="4DDAF4A0" w14:textId="77777777" w:rsidTr="2C417ADF">
        <w:trPr>
          <w:trHeight w:val="368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Closing date</w:t>
            </w:r>
          </w:p>
        </w:tc>
      </w:tr>
      <w:tr w:rsidR="007D7BDE" w:rsidRPr="00F40F24" w14:paraId="7DB7B20B" w14:textId="77777777" w:rsidTr="2C417ADF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74C3510D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383D40">
              <w:rPr>
                <w:rFonts w:ascii="Arial Narrow" w:hAnsi="Arial Narrow" w:cs="Arial"/>
              </w:rPr>
              <w:t>2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February 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26D89FC" w:rsidR="007D7BDE" w:rsidRPr="00F40F24" w:rsidRDefault="0063218B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>1</w:t>
            </w:r>
            <w:r w:rsidR="00383D40">
              <w:rPr>
                <w:rFonts w:ascii="Arial Narrow" w:hAnsi="Arial Narrow" w:cs="Arial"/>
              </w:rPr>
              <w:t>4</w:t>
            </w:r>
            <w:r w:rsidRPr="00F40F24">
              <w:rPr>
                <w:rFonts w:ascii="Arial Narrow" w:hAnsi="Arial Narrow" w:cs="Arial"/>
                <w:vertAlign w:val="superscript"/>
              </w:rPr>
              <w:t>th</w:t>
            </w:r>
            <w:r w:rsidRPr="00F40F24">
              <w:rPr>
                <w:rFonts w:ascii="Arial Narrow" w:hAnsi="Arial Narrow" w:cs="Arial"/>
              </w:rPr>
              <w:t xml:space="preserve"> March 2026</w:t>
            </w:r>
          </w:p>
        </w:tc>
      </w:tr>
      <w:tr w:rsidR="007D7BDE" w:rsidRPr="00F40F24" w14:paraId="0E9E7655" w14:textId="77777777" w:rsidTr="2C417ADF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  <w:b/>
              </w:rPr>
            </w:pPr>
            <w:r w:rsidRPr="00F40F24">
              <w:rPr>
                <w:rFonts w:ascii="Arial Narrow" w:hAnsi="Arial Narrow" w:cs="Arial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564F58BB" w:rsidR="007D7BDE" w:rsidRPr="00F40F24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 w:cs="Arial"/>
              </w:rPr>
            </w:pPr>
            <w:r w:rsidRPr="00F40F24">
              <w:rPr>
                <w:rFonts w:ascii="Arial Narrow" w:hAnsi="Arial Narrow" w:cs="Arial"/>
              </w:rPr>
              <w:t xml:space="preserve">This form shall be filled, signed and returned to Kenya Bureau of Standards for the attention </w:t>
            </w:r>
            <w:r w:rsidR="0063218B" w:rsidRPr="00F40F24">
              <w:rPr>
                <w:rFonts w:ascii="Arial Narrow" w:hAnsi="Arial Narrow" w:cs="Arial"/>
              </w:rPr>
              <w:t>of</w:t>
            </w:r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Eng. Lilian Kilatya ( </w:t>
            </w:r>
            <w:hyperlink r:id="rId10" w:history="1">
              <w:r w:rsidR="0063218B" w:rsidRPr="00F40F24">
                <w:rPr>
                  <w:rStyle w:val="Hyperlink"/>
                  <w:rFonts w:ascii="Arial Narrow" w:hAnsi="Arial Narrow" w:cs="Arial"/>
                  <w:b/>
                  <w:bCs/>
                </w:rPr>
                <w:t>kilatyal@kebs.org</w:t>
              </w:r>
            </w:hyperlink>
            <w:r w:rsidR="0063218B" w:rsidRPr="00F40F24">
              <w:rPr>
                <w:rFonts w:ascii="Arial Narrow" w:hAnsi="Arial Narrow" w:cs="Arial"/>
                <w:b/>
                <w:bCs/>
              </w:rPr>
              <w:t xml:space="preserve"> )</w:t>
            </w:r>
          </w:p>
        </w:tc>
      </w:tr>
    </w:tbl>
    <w:p w14:paraId="6A05A80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60E59087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The Kenya Bureau of Standards is in the process of reviewing the Kenya Standard(s) as detailed in the attached list of Kenya Standard(s) for Systematic Review.</w:t>
      </w:r>
    </w:p>
    <w:p w14:paraId="5A39BBE3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341770F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4429AB6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The Standard(s) are available at the Kenya Bureau of Standards Information Centre.  Please tick (mark) and </w:t>
      </w:r>
      <w:proofErr w:type="gramStart"/>
      <w:r w:rsidRPr="00F40F24">
        <w:rPr>
          <w:rFonts w:ascii="Arial Narrow" w:hAnsi="Arial Narrow" w:cs="Arial"/>
        </w:rPr>
        <w:t>fill</w:t>
      </w:r>
      <w:proofErr w:type="gramEnd"/>
      <w:r w:rsidRPr="00F40F24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43C7260" w14:textId="77777777" w:rsidR="008C1865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383D40">
        <w:rPr>
          <w:rFonts w:ascii="Arial Narrow" w:hAnsi="Arial Narrow" w:cs="Arial"/>
        </w:rPr>
        <w:t>KS Number(s) of Standard(s)</w:t>
      </w:r>
      <w:r w:rsidR="00383D40" w:rsidRPr="00383D40">
        <w:rPr>
          <w:rFonts w:ascii="Arial Narrow" w:hAnsi="Arial Narrow" w:cs="Arial"/>
        </w:rPr>
        <w:t xml:space="preserve">: </w:t>
      </w:r>
    </w:p>
    <w:p w14:paraId="30890CAC" w14:textId="77777777" w:rsidR="008C1865" w:rsidRDefault="00383D40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383D40">
        <w:rPr>
          <w:rFonts w:ascii="Arial Narrow" w:hAnsi="Arial Narrow" w:cs="Arial"/>
          <w:b/>
          <w:bCs/>
        </w:rPr>
        <w:t>KS ISO 19110:2016 Kenya Standard — Geographic information methodology for feature cataloguing</w:t>
      </w:r>
      <w:r>
        <w:rPr>
          <w:rFonts w:ascii="Arial Narrow" w:hAnsi="Arial Narrow" w:cs="Arial"/>
          <w:b/>
          <w:bCs/>
        </w:rPr>
        <w:t xml:space="preserve"> </w:t>
      </w:r>
      <w:r w:rsidR="007D7BDE" w:rsidRPr="00F40F24">
        <w:rPr>
          <w:rFonts w:ascii="Arial Narrow" w:hAnsi="Arial Narrow" w:cs="Arial"/>
        </w:rPr>
        <w:t xml:space="preserve"> </w:t>
      </w:r>
    </w:p>
    <w:p w14:paraId="040066C2" w14:textId="0DFCA66B" w:rsidR="007D7BDE" w:rsidRPr="00F40F24" w:rsidRDefault="00383D40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7D7BDE" w:rsidRPr="00F40F24">
        <w:rPr>
          <w:rFonts w:ascii="Arial Narrow" w:hAnsi="Arial Narrow" w:cs="Arial"/>
        </w:rPr>
        <w:t>In case of confirmation you may use one form, otherwise Fill in for each standard separately)</w:t>
      </w:r>
    </w:p>
    <w:p w14:paraId="0D0B940D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0C68261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Please indicate your choice out of the following actions which you prefer to be taken on this Kenya Standard.</w:t>
      </w:r>
    </w:p>
    <w:p w14:paraId="0E27B00A" w14:textId="77777777" w:rsidR="007D7BDE" w:rsidRPr="00F40F24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089B159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CONFIRMATION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60061E4C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A909CCE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REVISION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4EAFD9C" w14:textId="77777777" w:rsidR="007D7BDE" w:rsidRPr="00F40F24" w:rsidRDefault="007D7BDE" w:rsidP="007D7BDE">
      <w:pPr>
        <w:tabs>
          <w:tab w:val="left" w:pos="2160"/>
        </w:tabs>
        <w:rPr>
          <w:rFonts w:ascii="Arial Narrow" w:hAnsi="Arial Narrow" w:cs="Arial"/>
        </w:rPr>
      </w:pPr>
    </w:p>
    <w:p w14:paraId="2267BC9A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AMENDMENT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4B94D5A5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9640171" w14:textId="77777777" w:rsidR="007D7BDE" w:rsidRPr="00F40F24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WITHDRAWAL</w:t>
      </w:r>
      <w:r w:rsidRPr="00F40F24">
        <w:rPr>
          <w:rFonts w:ascii="Arial Narrow" w:hAnsi="Arial Narrow" w:cs="Arial"/>
        </w:rPr>
        <w:tab/>
      </w:r>
      <w:r w:rsidRPr="00F40F24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F24">
        <w:rPr>
          <w:rFonts w:ascii="Arial Narrow" w:hAnsi="Arial Narrow" w:cs="Arial"/>
        </w:rPr>
        <w:instrText xml:space="preserve"> FORMCHECKBOX </w:instrText>
      </w:r>
      <w:r w:rsidRPr="00F40F24">
        <w:rPr>
          <w:rFonts w:ascii="Arial Narrow" w:hAnsi="Arial Narrow" w:cs="Arial"/>
        </w:rPr>
      </w:r>
      <w:r w:rsidRPr="00F40F24">
        <w:rPr>
          <w:rFonts w:ascii="Arial Narrow" w:hAnsi="Arial Narrow" w:cs="Arial"/>
        </w:rPr>
        <w:fldChar w:fldCharType="separate"/>
      </w:r>
      <w:r w:rsidRPr="00F40F24">
        <w:rPr>
          <w:rFonts w:ascii="Arial Narrow" w:hAnsi="Arial Narrow" w:cs="Arial"/>
        </w:rPr>
        <w:fldChar w:fldCharType="end"/>
      </w:r>
    </w:p>
    <w:p w14:paraId="39B6B1D1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    </w:t>
      </w:r>
    </w:p>
    <w:p w14:paraId="3DEEC66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67A6DB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Justification for revision, amendment or withdrawal (cite specific clauses and wording preferred):</w:t>
      </w:r>
    </w:p>
    <w:p w14:paraId="740A3AC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5FB0818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517D294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 xml:space="preserve">Name and (of </w:t>
      </w:r>
      <w:proofErr w:type="gramStart"/>
      <w:r w:rsidRPr="00F40F24">
        <w:rPr>
          <w:rFonts w:ascii="Arial Narrow" w:hAnsi="Arial Narrow" w:cs="Arial"/>
        </w:rPr>
        <w:t>respondent)…</w:t>
      </w:r>
      <w:proofErr w:type="gramEnd"/>
      <w:r w:rsidRPr="00F40F24">
        <w:rPr>
          <w:rFonts w:ascii="Arial Narrow" w:hAnsi="Arial Narrow" w:cs="Arial"/>
        </w:rPr>
        <w:t>……………………………………………          Position…………………</w:t>
      </w:r>
    </w:p>
    <w:p w14:paraId="049F31CB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C1FA279" w14:textId="77777777" w:rsidR="007D7BDE" w:rsidRPr="00F40F24" w:rsidRDefault="007D7BDE" w:rsidP="007D7BDE">
      <w:pPr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Signature: …………………………………………………….</w:t>
      </w:r>
    </w:p>
    <w:p w14:paraId="53128261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F16C1B6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On behalf of</w:t>
      </w:r>
      <w:proofErr w:type="gramStart"/>
      <w:r w:rsidRPr="00F40F24">
        <w:rPr>
          <w:rFonts w:ascii="Arial Narrow" w:hAnsi="Arial Narrow" w:cs="Arial"/>
        </w:rPr>
        <w:t xml:space="preserve">: </w:t>
      </w:r>
      <w:r w:rsidRPr="00F40F24">
        <w:rPr>
          <w:rFonts w:ascii="Arial Narrow" w:hAnsi="Arial Narrow" w:cs="Arial"/>
        </w:rPr>
        <w:tab/>
        <w:t>(</w:t>
      </w:r>
      <w:proofErr w:type="gramEnd"/>
      <w:r w:rsidRPr="00F40F24">
        <w:rPr>
          <w:rFonts w:ascii="Arial Narrow" w:hAnsi="Arial Narrow" w:cs="Arial"/>
        </w:rPr>
        <w:t>Name of organization)</w:t>
      </w:r>
    </w:p>
    <w:p w14:paraId="62486C05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101716D" w14:textId="77777777" w:rsidR="007D7BDE" w:rsidRPr="00F40F24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F40F24">
        <w:rPr>
          <w:rFonts w:ascii="Arial Narrow" w:hAnsi="Arial Narrow" w:cs="Arial"/>
        </w:rPr>
        <w:t>Date:</w:t>
      </w:r>
      <w:r w:rsidRPr="00F40F24">
        <w:rPr>
          <w:rFonts w:ascii="Arial Narrow" w:hAnsi="Arial Narrow" w:cs="Arial"/>
        </w:rPr>
        <w:tab/>
      </w:r>
    </w:p>
    <w:p w14:paraId="4101652C" w14:textId="77777777" w:rsidR="007D7BDE" w:rsidRPr="00F40F24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25F94A67" w14:textId="4E70A24C" w:rsidR="00F40F24" w:rsidRPr="00F40F24" w:rsidRDefault="007D7BDE" w:rsidP="00F40F24">
      <w:pPr>
        <w:tabs>
          <w:tab w:val="right" w:leader="dot" w:pos="3600"/>
        </w:tabs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F40F24">
        <w:rPr>
          <w:rFonts w:ascii="Arial Narrow" w:hAnsi="Arial Narrow" w:cs="Arial"/>
          <w:b/>
          <w:bCs/>
        </w:rPr>
        <w:t>NOTE</w:t>
      </w:r>
      <w:proofErr w:type="gramStart"/>
      <w:r w:rsidRPr="00F40F24">
        <w:rPr>
          <w:rFonts w:ascii="Arial Narrow" w:hAnsi="Arial Narrow" w:cs="Arial"/>
          <w:b/>
          <w:bCs/>
        </w:rPr>
        <w:t xml:space="preserve">:  </w:t>
      </w:r>
      <w:r w:rsidRPr="00F40F24">
        <w:rPr>
          <w:rFonts w:ascii="Arial Narrow" w:hAnsi="Arial Narrow" w:cs="Arial"/>
          <w:bCs/>
        </w:rPr>
        <w:t>Absence</w:t>
      </w:r>
      <w:proofErr w:type="gramEnd"/>
      <w:r w:rsidRPr="00F40F24">
        <w:rPr>
          <w:rFonts w:ascii="Arial Narrow" w:hAnsi="Arial Narrow" w:cs="Arial"/>
          <w:bCs/>
        </w:rPr>
        <w:t xml:space="preserve"> of any reply or comments shall be deemed to be an acceptance of the proposal for confirmation and </w:t>
      </w:r>
      <w:r w:rsidRPr="00F40F24">
        <w:rPr>
          <w:rFonts w:ascii="Arial Narrow" w:hAnsi="Arial Narrow" w:cs="Arial"/>
          <w:b/>
        </w:rPr>
        <w:t>shall constitute an approval vote</w:t>
      </w:r>
      <w:r w:rsidRPr="00F40F24">
        <w:rPr>
          <w:rFonts w:ascii="Arial Narrow" w:hAnsi="Arial Narrow" w:cs="Arial"/>
          <w:bCs/>
        </w:rPr>
        <w:t xml:space="preserve">. </w:t>
      </w:r>
    </w:p>
    <w:sectPr w:rsidR="00F40F24" w:rsidRPr="00F40F24" w:rsidSect="000A24D2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E09D" w14:textId="77777777" w:rsidR="001572EA" w:rsidRDefault="001572EA" w:rsidP="007D7BDE">
      <w:r>
        <w:separator/>
      </w:r>
    </w:p>
  </w:endnote>
  <w:endnote w:type="continuationSeparator" w:id="0">
    <w:p w14:paraId="37B1BA54" w14:textId="77777777" w:rsidR="001572EA" w:rsidRDefault="001572EA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8015" w14:textId="77777777" w:rsidR="001572EA" w:rsidRDefault="001572EA" w:rsidP="007D7BDE">
      <w:r>
        <w:separator/>
      </w:r>
    </w:p>
  </w:footnote>
  <w:footnote w:type="continuationSeparator" w:id="0">
    <w:p w14:paraId="2F00FFC9" w14:textId="77777777" w:rsidR="001572EA" w:rsidRDefault="001572EA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E81F2B"/>
    <w:multiLevelType w:val="hybridMultilevel"/>
    <w:tmpl w:val="C3D09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2559"/>
    <w:multiLevelType w:val="hybridMultilevel"/>
    <w:tmpl w:val="E15AC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4862046">
    <w:abstractNumId w:val="1"/>
  </w:num>
  <w:num w:numId="2" w16cid:durableId="1804692551">
    <w:abstractNumId w:val="0"/>
  </w:num>
  <w:num w:numId="3" w16cid:durableId="1172379366">
    <w:abstractNumId w:val="5"/>
  </w:num>
  <w:num w:numId="4" w16cid:durableId="1020860118">
    <w:abstractNumId w:val="2"/>
  </w:num>
  <w:num w:numId="5" w16cid:durableId="74593959">
    <w:abstractNumId w:val="3"/>
  </w:num>
  <w:num w:numId="6" w16cid:durableId="13688681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3F37"/>
    <w:rsid w:val="00074575"/>
    <w:rsid w:val="000822CD"/>
    <w:rsid w:val="000A24D2"/>
    <w:rsid w:val="000A35DF"/>
    <w:rsid w:val="000A5E80"/>
    <w:rsid w:val="000C4E32"/>
    <w:rsid w:val="000D5B74"/>
    <w:rsid w:val="00103C02"/>
    <w:rsid w:val="00146B64"/>
    <w:rsid w:val="00154D57"/>
    <w:rsid w:val="001572EA"/>
    <w:rsid w:val="00161F8F"/>
    <w:rsid w:val="001D112C"/>
    <w:rsid w:val="002057B2"/>
    <w:rsid w:val="002236B8"/>
    <w:rsid w:val="00226FF2"/>
    <w:rsid w:val="00241E4B"/>
    <w:rsid w:val="00242755"/>
    <w:rsid w:val="00282D9D"/>
    <w:rsid w:val="002E03CE"/>
    <w:rsid w:val="002E12DF"/>
    <w:rsid w:val="002E3F7C"/>
    <w:rsid w:val="00312511"/>
    <w:rsid w:val="00350BFA"/>
    <w:rsid w:val="0037216D"/>
    <w:rsid w:val="00383D40"/>
    <w:rsid w:val="0039267C"/>
    <w:rsid w:val="003A2DFD"/>
    <w:rsid w:val="003C4A6C"/>
    <w:rsid w:val="003F2C4E"/>
    <w:rsid w:val="00402707"/>
    <w:rsid w:val="00452734"/>
    <w:rsid w:val="00506AFA"/>
    <w:rsid w:val="00572D18"/>
    <w:rsid w:val="005965CF"/>
    <w:rsid w:val="005D3E09"/>
    <w:rsid w:val="005E2F92"/>
    <w:rsid w:val="005F4EE8"/>
    <w:rsid w:val="0063218B"/>
    <w:rsid w:val="006722EB"/>
    <w:rsid w:val="00680852"/>
    <w:rsid w:val="00703562"/>
    <w:rsid w:val="00703CB1"/>
    <w:rsid w:val="00710322"/>
    <w:rsid w:val="007244A4"/>
    <w:rsid w:val="007505E1"/>
    <w:rsid w:val="00756E07"/>
    <w:rsid w:val="00766B20"/>
    <w:rsid w:val="007D5546"/>
    <w:rsid w:val="007D7BDE"/>
    <w:rsid w:val="00810E69"/>
    <w:rsid w:val="008572A5"/>
    <w:rsid w:val="00877DFF"/>
    <w:rsid w:val="00893D7E"/>
    <w:rsid w:val="008B3FDD"/>
    <w:rsid w:val="008C1865"/>
    <w:rsid w:val="00A15AB7"/>
    <w:rsid w:val="00A87B44"/>
    <w:rsid w:val="00AB16F3"/>
    <w:rsid w:val="00B04B5B"/>
    <w:rsid w:val="00BA0183"/>
    <w:rsid w:val="00BF6EDE"/>
    <w:rsid w:val="00C23675"/>
    <w:rsid w:val="00C4253A"/>
    <w:rsid w:val="00C734AC"/>
    <w:rsid w:val="00D61801"/>
    <w:rsid w:val="00D711C5"/>
    <w:rsid w:val="00DC7D31"/>
    <w:rsid w:val="00DE4B09"/>
    <w:rsid w:val="00E00478"/>
    <w:rsid w:val="00E1291B"/>
    <w:rsid w:val="00E41A20"/>
    <w:rsid w:val="00E67378"/>
    <w:rsid w:val="00EB7875"/>
    <w:rsid w:val="00EF7104"/>
    <w:rsid w:val="00F40F24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latyal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Lilian Kilatya</cp:lastModifiedBy>
  <cp:revision>7</cp:revision>
  <dcterms:created xsi:type="dcterms:W3CDTF">2026-02-10T17:16:00Z</dcterms:created>
  <dcterms:modified xsi:type="dcterms:W3CDTF">2026-02-11T16:43:00Z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