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D119" w14:textId="429F2A9A" w:rsidR="2FCB18D8" w:rsidRPr="00AC718C" w:rsidRDefault="2FCB18D8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APPENDIX AA </w:t>
      </w:r>
      <w:r w:rsidRPr="00AC718C">
        <w:rPr>
          <w:rFonts w:ascii="Arial Narrow" w:hAnsi="Arial Narrow"/>
          <w:b/>
          <w:sz w:val="24"/>
          <w:szCs w:val="24"/>
        </w:rPr>
        <w:br/>
      </w:r>
      <w:r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0A37501D" w14:textId="5976095F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DKS </w:t>
            </w:r>
            <w:r w:rsidR="006D1F98">
              <w:rPr>
                <w:rFonts w:ascii="Arial Narrow" w:hAnsi="Arial Narrow"/>
              </w:rPr>
              <w:t>1</w:t>
            </w:r>
            <w:r w:rsidR="00ED4D22">
              <w:rPr>
                <w:rFonts w:ascii="Arial Narrow" w:hAnsi="Arial Narrow"/>
              </w:rPr>
              <w:t>485</w:t>
            </w:r>
            <w:r w:rsidR="006D1F98">
              <w:rPr>
                <w:rFonts w:ascii="Arial Narrow" w:hAnsi="Arial Narrow"/>
              </w:rPr>
              <w:t>:2024</w:t>
            </w:r>
            <w:r w:rsidR="00FC46D0">
              <w:rPr>
                <w:rFonts w:ascii="Arial Narrow" w:hAnsi="Arial Narrow"/>
              </w:rPr>
              <w:t xml:space="preserve"> </w:t>
            </w:r>
            <w:r w:rsidR="006D1F98">
              <w:rPr>
                <w:rFonts w:ascii="Arial Narrow" w:hAnsi="Arial Narrow"/>
              </w:rPr>
              <w:t>Water</w:t>
            </w:r>
            <w:r w:rsidR="00D14CB2">
              <w:rPr>
                <w:rFonts w:ascii="Arial Narrow" w:hAnsi="Arial Narrow"/>
              </w:rPr>
              <w:t xml:space="preserve">- based </w:t>
            </w:r>
            <w:r w:rsidR="00ED4D22">
              <w:rPr>
                <w:rFonts w:ascii="Arial Narrow" w:hAnsi="Arial Narrow"/>
              </w:rPr>
              <w:t xml:space="preserve">fruit </w:t>
            </w:r>
            <w:r w:rsidR="006D1F98">
              <w:rPr>
                <w:rFonts w:ascii="Arial Narrow" w:hAnsi="Arial Narrow"/>
              </w:rPr>
              <w:t>flavoured</w:t>
            </w:r>
            <w:r w:rsidR="005E11CB">
              <w:rPr>
                <w:rFonts w:ascii="Arial Narrow" w:hAnsi="Arial Narrow"/>
              </w:rPr>
              <w:t xml:space="preserve"> dr</w:t>
            </w:r>
            <w:r w:rsidR="00D10E32">
              <w:rPr>
                <w:rFonts w:ascii="Arial Narrow" w:hAnsi="Arial Narrow"/>
              </w:rPr>
              <w:t>inks</w:t>
            </w:r>
            <w:r w:rsidR="00FC46D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—Specification</w:t>
            </w:r>
          </w:p>
        </w:tc>
      </w:tr>
      <w:tr w:rsidR="007D7BDE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4795B6AF" w:rsidR="007D7BDE" w:rsidRPr="00556197" w:rsidRDefault="00992F90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Draft </w:t>
            </w:r>
            <w:r w:rsidR="009349E8">
              <w:rPr>
                <w:rFonts w:ascii="Arial Narrow" w:hAnsi="Arial Narrow"/>
              </w:rPr>
              <w:t xml:space="preserve">Kenya </w:t>
            </w:r>
            <w:r w:rsidR="00FC46D0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tandard</w:t>
            </w:r>
          </w:p>
        </w:tc>
      </w:tr>
      <w:tr w:rsidR="00C5454E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C5454E" w:rsidRPr="00556197" w:rsidRDefault="00C5454E" w:rsidP="00C5454E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0AA44D2B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Opening date</w:t>
            </w:r>
          </w:p>
        </w:tc>
        <w:tc>
          <w:tcPr>
            <w:tcW w:w="3262" w:type="dxa"/>
          </w:tcPr>
          <w:p w14:paraId="6A05A809" w14:textId="53B774E5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2024/02/0</w:t>
            </w:r>
            <w:r w:rsidR="00FC46D0">
              <w:rPr>
                <w:rFonts w:ascii="Arial Narrow" w:hAnsi="Arial Narrow"/>
              </w:rPr>
              <w:t>9</w:t>
            </w:r>
          </w:p>
        </w:tc>
      </w:tr>
      <w:tr w:rsidR="00C5454E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C5454E" w:rsidRPr="00556197" w:rsidRDefault="00C5454E" w:rsidP="00C5454E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19799B17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Closing date</w:t>
            </w:r>
          </w:p>
        </w:tc>
        <w:tc>
          <w:tcPr>
            <w:tcW w:w="3262" w:type="dxa"/>
          </w:tcPr>
          <w:p w14:paraId="0D0B940D" w14:textId="33353819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2024/04/0</w:t>
            </w:r>
            <w:r w:rsidR="00FC46D0">
              <w:rPr>
                <w:rFonts w:ascii="Arial Narrow" w:hAnsi="Arial Narrow"/>
              </w:rPr>
              <w:t>9</w:t>
            </w:r>
          </w:p>
        </w:tc>
      </w:tr>
      <w:tr w:rsidR="007D7BDE" w:rsidRPr="00556197" w14:paraId="48A46328" w14:textId="77777777" w:rsidTr="00CC2C7D">
        <w:trPr>
          <w:jc w:val="right"/>
        </w:trPr>
        <w:tc>
          <w:tcPr>
            <w:tcW w:w="2178" w:type="dxa"/>
          </w:tcPr>
          <w:p w14:paraId="550BA6F1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E27B00A" w14:textId="46964D6B" w:rsidR="007D7BDE" w:rsidRPr="00556197" w:rsidRDefault="00D10E32" w:rsidP="00CC2C7D">
            <w:pPr>
              <w:rPr>
                <w:rFonts w:ascii="Arial Narrow" w:hAnsi="Arial Narrow"/>
              </w:rPr>
            </w:pPr>
            <w:hyperlink r:id="rId10" w:history="1">
              <w:r w:rsidR="00FC46D0" w:rsidRPr="00FC46D0">
                <w:rPr>
                  <w:rStyle w:val="Hyperlink"/>
                  <w:rFonts w:ascii="Arial Narrow" w:hAnsi="Arial Narrow"/>
                </w:rPr>
                <w:t>James N. Nduati</w:t>
              </w:r>
            </w:hyperlink>
            <w:r w:rsidR="00D9111B">
              <w:rPr>
                <w:rFonts w:ascii="Arial Narrow" w:hAnsi="Arial Narrow"/>
              </w:rPr>
              <w:t xml:space="preserve"> 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6C84609E" w:rsidR="007D7BDE" w:rsidRPr="00D3025B" w:rsidRDefault="00AC718C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KEBS</w:t>
            </w:r>
          </w:p>
        </w:tc>
        <w:tc>
          <w:tcPr>
            <w:tcW w:w="900" w:type="dxa"/>
          </w:tcPr>
          <w:p w14:paraId="330CF75C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12(5)</w:t>
            </w:r>
          </w:p>
        </w:tc>
        <w:tc>
          <w:tcPr>
            <w:tcW w:w="1440" w:type="dxa"/>
          </w:tcPr>
          <w:p w14:paraId="42CFAFC4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Page 62</w:t>
            </w:r>
          </w:p>
        </w:tc>
        <w:tc>
          <w:tcPr>
            <w:tcW w:w="1980" w:type="dxa"/>
          </w:tcPr>
          <w:p w14:paraId="092B14ED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Tech</w:t>
            </w:r>
          </w:p>
        </w:tc>
        <w:tc>
          <w:tcPr>
            <w:tcW w:w="3015" w:type="dxa"/>
          </w:tcPr>
          <w:p w14:paraId="462ADF77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(5) If an owner uses electric fencing, it shall be installed in accordance with KS - 04 - 646 Part 2 of 1987 (Specification for Electric Fence Controllers - Part 1: Mains Operated. (Withdrawn)). </w:t>
            </w:r>
          </w:p>
          <w:p w14:paraId="3DEEC669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</w:p>
          <w:p w14:paraId="42B0DDFE" w14:textId="71653155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You can’t reference a withdrawn standard unless it still applies under the </w:t>
            </w:r>
            <w:r w:rsidR="00C44984" w:rsidRPr="00D3025B">
              <w:rPr>
                <w:rFonts w:ascii="Arial Narrow" w:hAnsi="Arial Narrow"/>
              </w:rPr>
              <w:t>circumstances.</w:t>
            </w:r>
          </w:p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E52D856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Reference the correct standard </w:t>
            </w:r>
          </w:p>
          <w:p w14:paraId="201182EB" w14:textId="77777777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KS IEC 60335-2-76:2018, </w:t>
            </w: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>Household and similar electrical appliances - Safety - Part 2-76: Particular requirements for electric fence energizers</w:t>
            </w: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2E12DF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683A" w14:textId="77777777" w:rsidR="001B66CB" w:rsidRDefault="001B66CB" w:rsidP="007D7BDE">
      <w:r>
        <w:separator/>
      </w:r>
    </w:p>
  </w:endnote>
  <w:endnote w:type="continuationSeparator" w:id="0">
    <w:p w14:paraId="52A6CBBF" w14:textId="77777777" w:rsidR="001B66CB" w:rsidRDefault="001B66CB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0704" w14:textId="77777777" w:rsidR="001B66CB" w:rsidRDefault="001B66CB" w:rsidP="007D7BDE">
      <w:r>
        <w:separator/>
      </w:r>
    </w:p>
  </w:footnote>
  <w:footnote w:type="continuationSeparator" w:id="0">
    <w:p w14:paraId="27DE16BB" w14:textId="77777777" w:rsidR="001B66CB" w:rsidRDefault="001B66CB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856388795">
    <w:abstractNumId w:val="4"/>
  </w:num>
  <w:num w:numId="2" w16cid:durableId="1958640618">
    <w:abstractNumId w:val="2"/>
  </w:num>
  <w:num w:numId="3" w16cid:durableId="1747801814">
    <w:abstractNumId w:val="7"/>
  </w:num>
  <w:num w:numId="4" w16cid:durableId="938948568">
    <w:abstractNumId w:val="5"/>
  </w:num>
  <w:num w:numId="5" w16cid:durableId="1522082785">
    <w:abstractNumId w:val="1"/>
  </w:num>
  <w:num w:numId="6" w16cid:durableId="198392972">
    <w:abstractNumId w:val="6"/>
  </w:num>
  <w:num w:numId="7" w16cid:durableId="888305528">
    <w:abstractNumId w:val="0"/>
  </w:num>
  <w:num w:numId="8" w16cid:durableId="17762505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6348"/>
    <w:rsid w:val="000250FB"/>
    <w:rsid w:val="0003199D"/>
    <w:rsid w:val="00041973"/>
    <w:rsid w:val="00053D70"/>
    <w:rsid w:val="00074575"/>
    <w:rsid w:val="000A35DF"/>
    <w:rsid w:val="000B7AAE"/>
    <w:rsid w:val="000C2F33"/>
    <w:rsid w:val="000D61B1"/>
    <w:rsid w:val="000F4B21"/>
    <w:rsid w:val="00146B64"/>
    <w:rsid w:val="00154D57"/>
    <w:rsid w:val="00161F8F"/>
    <w:rsid w:val="00164B66"/>
    <w:rsid w:val="001B66CB"/>
    <w:rsid w:val="001D112C"/>
    <w:rsid w:val="001E015F"/>
    <w:rsid w:val="001F70E7"/>
    <w:rsid w:val="002236B8"/>
    <w:rsid w:val="00241E4B"/>
    <w:rsid w:val="0025324B"/>
    <w:rsid w:val="00282D9D"/>
    <w:rsid w:val="002E12DF"/>
    <w:rsid w:val="002E3F7C"/>
    <w:rsid w:val="00350BFA"/>
    <w:rsid w:val="0037216D"/>
    <w:rsid w:val="003A2DFD"/>
    <w:rsid w:val="003C4A6C"/>
    <w:rsid w:val="003C6FCF"/>
    <w:rsid w:val="003F2C4E"/>
    <w:rsid w:val="00402707"/>
    <w:rsid w:val="00433916"/>
    <w:rsid w:val="00452734"/>
    <w:rsid w:val="00452DB9"/>
    <w:rsid w:val="00461867"/>
    <w:rsid w:val="00506AFA"/>
    <w:rsid w:val="00572B37"/>
    <w:rsid w:val="00587D31"/>
    <w:rsid w:val="005965CF"/>
    <w:rsid w:val="005D3E09"/>
    <w:rsid w:val="005E11CB"/>
    <w:rsid w:val="005E2F92"/>
    <w:rsid w:val="00680852"/>
    <w:rsid w:val="00686834"/>
    <w:rsid w:val="006D1F98"/>
    <w:rsid w:val="006E0465"/>
    <w:rsid w:val="00703562"/>
    <w:rsid w:val="00703CB1"/>
    <w:rsid w:val="007244A4"/>
    <w:rsid w:val="00756E07"/>
    <w:rsid w:val="00766B20"/>
    <w:rsid w:val="007C3074"/>
    <w:rsid w:val="007D5546"/>
    <w:rsid w:val="007D7BDE"/>
    <w:rsid w:val="007F4169"/>
    <w:rsid w:val="00810E69"/>
    <w:rsid w:val="00821F62"/>
    <w:rsid w:val="008572A5"/>
    <w:rsid w:val="00877DFF"/>
    <w:rsid w:val="00893D7E"/>
    <w:rsid w:val="00896C20"/>
    <w:rsid w:val="008B3FDD"/>
    <w:rsid w:val="008D4E91"/>
    <w:rsid w:val="008F6881"/>
    <w:rsid w:val="009349E8"/>
    <w:rsid w:val="00957410"/>
    <w:rsid w:val="00992F90"/>
    <w:rsid w:val="009E5302"/>
    <w:rsid w:val="009F1B07"/>
    <w:rsid w:val="00A15AB7"/>
    <w:rsid w:val="00A54170"/>
    <w:rsid w:val="00AA3659"/>
    <w:rsid w:val="00AB16F3"/>
    <w:rsid w:val="00AC718C"/>
    <w:rsid w:val="00B04B5B"/>
    <w:rsid w:val="00B103E4"/>
    <w:rsid w:val="00B347B8"/>
    <w:rsid w:val="00BA0183"/>
    <w:rsid w:val="00BB33A0"/>
    <w:rsid w:val="00BF6A2D"/>
    <w:rsid w:val="00BF6EDE"/>
    <w:rsid w:val="00C23675"/>
    <w:rsid w:val="00C44984"/>
    <w:rsid w:val="00C5454E"/>
    <w:rsid w:val="00C734AC"/>
    <w:rsid w:val="00C7562E"/>
    <w:rsid w:val="00CC2C7D"/>
    <w:rsid w:val="00CD55C3"/>
    <w:rsid w:val="00D10E32"/>
    <w:rsid w:val="00D14CB2"/>
    <w:rsid w:val="00D3025B"/>
    <w:rsid w:val="00D711C5"/>
    <w:rsid w:val="00D9111B"/>
    <w:rsid w:val="00DC7D31"/>
    <w:rsid w:val="00DE2489"/>
    <w:rsid w:val="00E00478"/>
    <w:rsid w:val="00E018FD"/>
    <w:rsid w:val="00E1291B"/>
    <w:rsid w:val="00E31BE9"/>
    <w:rsid w:val="00E67378"/>
    <w:rsid w:val="00E87EB3"/>
    <w:rsid w:val="00EB7875"/>
    <w:rsid w:val="00ED4D22"/>
    <w:rsid w:val="00EF5E17"/>
    <w:rsid w:val="00EF7104"/>
    <w:rsid w:val="00F0410A"/>
    <w:rsid w:val="00F04CC9"/>
    <w:rsid w:val="00F85106"/>
    <w:rsid w:val="00F87FB1"/>
    <w:rsid w:val="00F87FFB"/>
    <w:rsid w:val="00F92119"/>
    <w:rsid w:val="00FA26FD"/>
    <w:rsid w:val="00FC46D0"/>
    <w:rsid w:val="00FD5B74"/>
    <w:rsid w:val="00FE29CA"/>
    <w:rsid w:val="00FE724B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  <w:style w:type="character" w:styleId="UnresolvedMention">
    <w:name w:val="Unresolved Mention"/>
    <w:basedOn w:val="DefaultParagraphFont"/>
    <w:uiPriority w:val="99"/>
    <w:semiHidden/>
    <w:unhideWhenUsed/>
    <w:rsid w:val="00FC4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duatij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81D7-1112-4C7E-90C9-C4069453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James Njiraini Nduati</cp:lastModifiedBy>
  <cp:revision>6</cp:revision>
  <dcterms:created xsi:type="dcterms:W3CDTF">2024-02-02T09:37:00Z</dcterms:created>
  <dcterms:modified xsi:type="dcterms:W3CDTF">2024-02-02T09:42:00Z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